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CD" w:rsidRDefault="004817E6" w:rsidP="00D12F7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>
            <wp:extent cx="5760720" cy="913831"/>
            <wp:effectExtent l="0" t="0" r="0" b="635"/>
            <wp:docPr id="1" name="Obraz 1" descr="\\DSS-JGI\Documents\PRZEPISY WEW\Projekty zarządzen uchwał decyzji\2016_Zarz w spr wymogów edytorskich prac dypl\zmiana zarz 2016 11\od Danusi materialy 2016 12 02\glowki\GIK-glow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SS-JGI\Documents\PRZEPISY WEW\Projekty zarządzen uchwał decyzji\2016_Zarz w spr wymogów edytorskich prac dypl\zmiana zarz 2016 11\od Danusi materialy 2016 12 02\glowki\GIK-glowk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2DCD" w:rsidRP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7323BF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{Nazwa jednostki}</w:t>
      </w:r>
    </w:p>
    <w:p w:rsidR="00042DCD" w:rsidRP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>
            <wp:extent cx="5760720" cy="1254278"/>
            <wp:effectExtent l="0" t="0" r="0" b="3175"/>
            <wp:docPr id="2" name="Obraz 2" descr="\\DSS-JGI\Documents\PRZEPISY WEW\Projekty zarządzen uchwał decyzji\2016_Zarz w spr wymogów edytorskich prac dypl\zmiana zarz 2016 11\od Danusi materialy 2016 11 29\praca-magisters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DSS-JGI\Documents\PRZEPISY WEW\Projekty zarządzen uchwał decyzji\2016_Zarz w spr wymogów edytorskich prac dypl\zmiana zarz 2016 11\od Danusi materialy 2016 11 29\praca-magistersk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5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na kierunku {Nazwa Kierunku}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w specjalności {Nazwa Specjalności}</w:t>
      </w:r>
    </w:p>
    <w:p w:rsidR="00042DCD" w:rsidRDefault="00042DCD" w:rsidP="00D12F7C">
      <w:pPr>
        <w:jc w:val="center"/>
        <w:rPr>
          <w:rFonts w:ascii="Arial" w:hAnsi="Arial" w:cs="Arial"/>
          <w:sz w:val="28"/>
          <w:szCs w:val="28"/>
        </w:rPr>
      </w:pPr>
    </w:p>
    <w:p w:rsidR="00D12F7C" w:rsidRDefault="00D12F7C" w:rsidP="00D12F7C">
      <w:pPr>
        <w:jc w:val="center"/>
        <w:rPr>
          <w:rFonts w:ascii="Arial" w:hAnsi="Arial" w:cs="Arial"/>
          <w:sz w:val="28"/>
          <w:szCs w:val="28"/>
        </w:rPr>
      </w:pPr>
      <w:r w:rsidRPr="00042DCD">
        <w:rPr>
          <w:rFonts w:ascii="Arial" w:hAnsi="Arial" w:cs="Arial"/>
          <w:sz w:val="28"/>
          <w:szCs w:val="28"/>
        </w:rPr>
        <w:t>{Tytuł pracy}</w:t>
      </w:r>
    </w:p>
    <w:p w:rsidR="00042DCD" w:rsidRPr="00042DCD" w:rsidRDefault="00042DCD" w:rsidP="00D12F7C">
      <w:pPr>
        <w:jc w:val="center"/>
        <w:rPr>
          <w:rFonts w:ascii="Arial" w:hAnsi="Arial" w:cs="Arial"/>
          <w:sz w:val="28"/>
          <w:szCs w:val="28"/>
        </w:rPr>
      </w:pPr>
    </w:p>
    <w:p w:rsidR="00D12F7C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numer pracy według wydziałowej ewidencji prac {liczba}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42"/>
          <w:szCs w:val="42"/>
        </w:rPr>
      </w:pPr>
      <w:r w:rsidRPr="00042DCD">
        <w:rPr>
          <w:rFonts w:ascii="Arial" w:hAnsi="Arial" w:cs="Arial"/>
          <w:sz w:val="42"/>
          <w:szCs w:val="42"/>
        </w:rPr>
        <w:t>{Imię i Nazwisko}</w:t>
      </w:r>
    </w:p>
    <w:p w:rsidR="00D12F7C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Numer albumu {liczba}</w:t>
      </w: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promotor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{tytuł/stopień naukowy, Imię i Nazwisko}</w:t>
      </w:r>
    </w:p>
    <w:p w:rsidR="00D12F7C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konsultacje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{tytuł/stopień naukowy, Imię i Nazwisko}</w:t>
      </w: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D12F7C" w:rsidRDefault="00D12F7C" w:rsidP="00042DCD">
      <w:pPr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{MIASTO ROK}</w:t>
      </w:r>
    </w:p>
    <w:sectPr w:rsidR="00D12F7C" w:rsidRPr="00D12F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F7C"/>
    <w:rsid w:val="00042DCD"/>
    <w:rsid w:val="004511AA"/>
    <w:rsid w:val="004817E6"/>
    <w:rsid w:val="00483DC7"/>
    <w:rsid w:val="00561AA5"/>
    <w:rsid w:val="007622D4"/>
    <w:rsid w:val="00A04A94"/>
    <w:rsid w:val="00AA0441"/>
    <w:rsid w:val="00D12F7C"/>
    <w:rsid w:val="00D46063"/>
    <w:rsid w:val="00DA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2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D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2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</dc:creator>
  <cp:lastModifiedBy> </cp:lastModifiedBy>
  <cp:revision>8</cp:revision>
  <cp:lastPrinted>2016-12-12T09:07:00Z</cp:lastPrinted>
  <dcterms:created xsi:type="dcterms:W3CDTF">2016-12-12T08:10:00Z</dcterms:created>
  <dcterms:modified xsi:type="dcterms:W3CDTF">2016-12-15T06:48:00Z</dcterms:modified>
</cp:coreProperties>
</file>